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66" w:rsidRDefault="00AE1766" w:rsidP="00AE1766">
      <w:pPr>
        <w:shd w:val="clear" w:color="auto" w:fill="FFFFFF"/>
        <w:ind w:left="34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A26E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пецкурс</w:t>
      </w:r>
      <w:proofErr w:type="spellEnd"/>
      <w:r w:rsidRPr="00A26E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“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 xml:space="preserve">Основи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>веб-дизайну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>»</w:t>
      </w:r>
    </w:p>
    <w:p w:rsidR="00AE1766" w:rsidRDefault="00AE1766" w:rsidP="00AE1766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 xml:space="preserve">Розділ 5 . Таблиці каскадних стилів і динамічні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>веб-сайти</w:t>
      </w:r>
      <w:proofErr w:type="spellEnd"/>
    </w:p>
    <w:p w:rsidR="00AE1766" w:rsidRPr="00AE1766" w:rsidRDefault="00AE1766" w:rsidP="00AE1766">
      <w:pPr>
        <w:shd w:val="clear" w:color="auto" w:fill="FFFFFF"/>
        <w:ind w:left="29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</w:pPr>
    </w:p>
    <w:p w:rsidR="00AE1766" w:rsidRPr="00F3324D" w:rsidRDefault="00AE1766" w:rsidP="00AE1766">
      <w:pPr>
        <w:shd w:val="clear" w:color="auto" w:fill="FFFFFF"/>
        <w:ind w:left="29"/>
        <w:rPr>
          <w:rFonts w:asciiTheme="minorHAnsi" w:hAnsiTheme="minorHAnsi" w:cstheme="minorHAnsi"/>
          <w:sz w:val="24"/>
          <w:szCs w:val="24"/>
        </w:rPr>
      </w:pPr>
      <w:r w:rsidRPr="00F3324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/>
        </w:rPr>
        <w:t xml:space="preserve">Вправа </w:t>
      </w:r>
      <w:r w:rsidRPr="00F3324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5.6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Розглянемо невелике тестування із вбудованою функцією </w:t>
      </w:r>
      <w:proofErr w:type="spellStart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реге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virka</w:t>
      </w:r>
      <w:proofErr w:type="spellEnd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,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параметром якої є форма з відповідями користувача на запитання. Використано три запитання, для першого правильна відповідь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№ 2,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для другого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— № 1,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для третього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— № 3.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Відповіді на тестові запитання вибираються у групах перемикачів. Для кожного запитання є своє значення атрибута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NAME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у тегу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INPUT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— для першого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NAME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="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one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", для другого —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NAME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="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two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", для третього —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NAME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= "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three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".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Кожна така група перемикачів інтерпретується у функції перевірки як масив значень. Функція виконує перевірки такого типу: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</w:pPr>
      <w:proofErr w:type="gram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if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uk-UA"/>
        </w:rPr>
        <w:t xml:space="preserve">  (</w:t>
      </w:r>
      <w:proofErr w:type="gram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tests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uk-UA"/>
        </w:rPr>
        <w:t>.о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n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uk-UA"/>
        </w:rPr>
        <w:t>е[1].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Checked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uk-UA"/>
        </w:rPr>
        <w:t xml:space="preserve">)     {і+ + ;}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Цей рядок коду означає, що якщо у формі з іменем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tests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у групі кнопок з іменем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one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вибране друге значення (елементи масиву нумеруються від 0), тобто вибрана правильна відповідь, то до значення змінної і додається одиниця.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Вираз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document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.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tests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.</w:t>
      </w:r>
      <w:proofErr w:type="spellStart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druk</w:t>
      </w:r>
      <w:proofErr w:type="spellEnd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.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Value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= і означає, що значення змінної і присвоєне об'єкту </w:t>
      </w:r>
      <w:proofErr w:type="spellStart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druk</w:t>
      </w:r>
      <w:proofErr w:type="spellEnd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— таку назву має текстова область для виведення інформації в один рядок та два стовпця: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</w:pP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&lt;TEXTAREA R0WS = "1</w:t>
      </w:r>
      <w:proofErr w:type="gram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"  C0LS</w:t>
      </w:r>
      <w:proofErr w:type="gram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 xml:space="preserve"> = "2" NAME="</w:t>
      </w:r>
      <w:proofErr w:type="spell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druk</w:t>
      </w:r>
      <w:proofErr w:type="spell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 xml:space="preserve">"&gt;&lt;/TEXTAREA&gt;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Ця область міститься у формі, якій присвоєно назву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tests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.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Форма розташована у поточному документі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document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>.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Кнопка 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uk-UA"/>
        </w:rPr>
        <w:t xml:space="preserve">Кількість правильних відповідей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ініціює виконання функції </w:t>
      </w:r>
      <w:proofErr w:type="spellStart"/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en-US"/>
        </w:rPr>
        <w:t>perevirka</w:t>
      </w:r>
      <w:proofErr w:type="spellEnd"/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</w:rPr>
        <w:t>(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en-US"/>
        </w:rPr>
        <w:t>this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</w:rPr>
        <w:t>.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en-US"/>
        </w:rPr>
        <w:t>form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</w:rPr>
        <w:t xml:space="preserve">)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після настання події О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  <w:t>n</w:t>
      </w:r>
      <w:proofErr w:type="spellStart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СІіск</w:t>
      </w:r>
      <w:proofErr w:type="spellEnd"/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 (клацання кнопки). Аргумент 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en-US"/>
        </w:rPr>
        <w:t>this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</w:rPr>
        <w:t>.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  <w:lang w:val="en-US"/>
        </w:rPr>
        <w:t>form</w:t>
      </w:r>
      <w:r w:rsidRPr="005D1C3C">
        <w:rPr>
          <w:rFonts w:asciiTheme="minorHAnsi" w:eastAsia="Times New Roman" w:hAnsiTheme="minorHAnsi" w:cstheme="minorHAnsi"/>
          <w:b/>
          <w:bCs/>
          <w:color w:val="000000"/>
          <w:spacing w:val="6"/>
          <w:sz w:val="24"/>
          <w:szCs w:val="24"/>
        </w:rPr>
        <w:t xml:space="preserve">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показує, що обчислення застосовують до поточної форми.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en-US"/>
        </w:rPr>
      </w:pP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&lt;INPUT NAME="check</w:t>
      </w:r>
      <w:proofErr w:type="gram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 xml:space="preserve">"  </w:t>
      </w:r>
      <w:proofErr w:type="spell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onclick</w:t>
      </w:r>
      <w:proofErr w:type="spellEnd"/>
      <w:proofErr w:type="gram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="</w:t>
      </w:r>
      <w:proofErr w:type="spell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perevirka</w:t>
      </w:r>
      <w:proofErr w:type="spell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(</w:t>
      </w:r>
      <w:proofErr w:type="spellStart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this.form</w:t>
      </w:r>
      <w:proofErr w:type="spellEnd"/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)" TYPE="button" Value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uk-UA"/>
        </w:rPr>
        <w:t xml:space="preserve">="Кількість правильних відповідей" </w:t>
      </w:r>
      <w:r w:rsidRPr="005D1C3C">
        <w:rPr>
          <w:rFonts w:asciiTheme="minorHAnsi" w:eastAsia="Times New Roman" w:hAnsiTheme="minorHAnsi" w:cstheme="minorHAnsi"/>
          <w:b/>
          <w:bCs/>
          <w:i/>
          <w:iCs/>
          <w:color w:val="000000"/>
          <w:spacing w:val="6"/>
          <w:sz w:val="24"/>
          <w:szCs w:val="24"/>
          <w:lang w:val="en-US"/>
        </w:rPr>
        <w:t>&gt;</w:t>
      </w:r>
    </w:p>
    <w:p w:rsidR="005D1C3C" w:rsidRPr="005D1C3C" w:rsidRDefault="005D1C3C" w:rsidP="005D1C3C">
      <w:pPr>
        <w:shd w:val="clear" w:color="auto" w:fill="FFFFFF"/>
        <w:ind w:left="149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</w:pP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Передбачена ще одна кнопка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—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 xml:space="preserve">Оновити форму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— 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uk-UA"/>
        </w:rPr>
        <w:t>для очищення форми.</w:t>
      </w:r>
      <w:r w:rsidRPr="005D1C3C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</w:p>
    <w:p w:rsidR="00AE1766" w:rsidRPr="00F3324D" w:rsidRDefault="00AE1766" w:rsidP="00AE1766">
      <w:pPr>
        <w:shd w:val="clear" w:color="auto" w:fill="FFFFFF"/>
        <w:ind w:left="149"/>
        <w:rPr>
          <w:rFonts w:asciiTheme="minorHAnsi" w:hAnsiTheme="minorHAnsi" w:cstheme="minorHAnsi"/>
          <w:sz w:val="24"/>
          <w:szCs w:val="24"/>
        </w:rPr>
      </w:pPr>
      <w:r w:rsidRPr="00F3324D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У редакторі Блокнот введіть код 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HTML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</w:rPr>
        <w:t>-документа.</w:t>
      </w:r>
    </w:p>
    <w:p w:rsid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&lt;HTML&gt;</w:t>
      </w:r>
    </w:p>
    <w:p w:rsid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&lt;HEAD&gt;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&lt;TITLE&gt;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Тестування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&lt;/TITLE&gt;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&lt;BODY&gt;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&lt;h4&gt;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Тестування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&lt;/h4&gt;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&lt;SCRIPT&gt;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function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perevirka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(tests) 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{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spellStart"/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=0;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if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tests.one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[1].checked) {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++;}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if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tests.two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[0].checked) {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++;}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if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tests.three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[2].checked) {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++;}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document.tests.druk.value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i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}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&lt;/SCRIPT&gt; &lt;/HEAD&gt;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&lt;FORM METHOD="post" name="tests"&gt; 2+2 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 ?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&lt;BR&gt;&lt;BR&gt;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name="one" VALUE="1"&gt;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5  &lt;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BR&gt;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name="one" VALUE="2"&gt;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4  &lt;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BR&gt; 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&lt;INPUT TYPE="radio" name="one"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VALuE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="3"&gt;3&lt;BR&gt;&lt;BR&gt;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3+3 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 ?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&lt;BR&gt;&lt;BR&gt;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name="two" VALUE="1"&gt;6&lt;BR&gt;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name="two" VALUE="2"&gt;5&lt;BR&gt;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&lt;INPUT TYPE="radio" name="two" VALUE= 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" 3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" &gt;7&lt;BR&gt;&lt;BR&gt;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4+ 4=?  &lt;BR&gt;&lt;BR&gt;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name="three" VALUE="1"&gt;7&lt;BR&gt;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TYPE="radio" name="three" VALUE="2"&gt;9&lt;BR&gt;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&lt;INPUT TYPE="radio" name="three" VALUE="3"&gt;8&lt;BR&gt;&lt;BR&gt;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&lt;INPUT NAME="check"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onclick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="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perevirka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this.form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)" TYPE="button" VALUE="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Кількість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правильних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відповідей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"&gt;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&lt;TEXTAREA cols="2" NAME="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druk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" ROWS="1"&gt;&lt;/TEXTAREA&gt;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&lt;INPUT TYPE="reset</w:t>
      </w:r>
      <w:proofErr w:type="gram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"  VALUE</w:t>
      </w:r>
      <w:proofErr w:type="gram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="ОНОВИТИ  </w:t>
      </w:r>
      <w:proofErr w:type="spellStart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форму</w:t>
      </w:r>
      <w:proofErr w:type="spellEnd"/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"&gt;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&lt;/FORM&gt;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&lt;/BODY&gt;</w:t>
      </w:r>
    </w:p>
    <w:p w:rsidR="005D1C3C" w:rsidRPr="005D1C3C" w:rsidRDefault="005D1C3C" w:rsidP="005D1C3C">
      <w:pPr>
        <w:shd w:val="clear" w:color="auto" w:fill="FFFFFF"/>
        <w:tabs>
          <w:tab w:val="left" w:pos="278"/>
        </w:tabs>
        <w:ind w:firstLine="993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D1C3C">
        <w:rPr>
          <w:rFonts w:asciiTheme="minorHAnsi" w:hAnsiTheme="minorHAnsi" w:cstheme="minorHAnsi"/>
          <w:color w:val="000000"/>
          <w:sz w:val="24"/>
          <w:szCs w:val="24"/>
          <w:lang w:val="en-US"/>
        </w:rPr>
        <w:t>&lt;/HTML&gt;</w:t>
      </w:r>
    </w:p>
    <w:p w:rsidR="00AE1766" w:rsidRPr="00F3324D" w:rsidRDefault="00AE1766" w:rsidP="00AE1766">
      <w:pPr>
        <w:numPr>
          <w:ilvl w:val="0"/>
          <w:numId w:val="2"/>
        </w:numPr>
        <w:shd w:val="clear" w:color="auto" w:fill="FFFFFF"/>
        <w:tabs>
          <w:tab w:val="left" w:pos="278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Збережіть документ у файлі 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test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html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AE1766" w:rsidRPr="00F3324D" w:rsidRDefault="00AE1766" w:rsidP="00AE1766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hanging="278"/>
        <w:rPr>
          <w:rFonts w:asciiTheme="minorHAnsi" w:hAnsiTheme="minorHAnsi" w:cstheme="minorHAnsi"/>
          <w:color w:val="000000"/>
          <w:sz w:val="24"/>
          <w:szCs w:val="24"/>
        </w:rPr>
      </w:pPr>
      <w:r w:rsidRPr="00F3324D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  <w:lang w:val="uk-UA"/>
        </w:rPr>
        <w:t>Відкрийте збережений документ у браузері. У разі потреби</w:t>
      </w:r>
      <w:r w:rsidRPr="000A7FB1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розблокуйте активний вміст </w:t>
      </w:r>
      <w:proofErr w:type="spellStart"/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>веб-сторінки</w:t>
      </w:r>
      <w:proofErr w:type="spellEnd"/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 (див. рис. </w:t>
      </w:r>
      <w:r w:rsidRPr="00F3324D">
        <w:rPr>
          <w:rFonts w:asciiTheme="minorHAnsi" w:eastAsia="Times New Roman" w:hAnsiTheme="minorHAnsi" w:cstheme="minorHAnsi"/>
          <w:color w:val="000000"/>
          <w:sz w:val="24"/>
          <w:szCs w:val="24"/>
        </w:rPr>
        <w:t>5.16).</w:t>
      </w:r>
    </w:p>
    <w:p w:rsidR="00AE1766" w:rsidRPr="005D1C3C" w:rsidRDefault="00AE1766" w:rsidP="00AE1766">
      <w:pPr>
        <w:numPr>
          <w:ilvl w:val="0"/>
          <w:numId w:val="2"/>
        </w:numPr>
        <w:shd w:val="clear" w:color="auto" w:fill="FFFFFF"/>
        <w:tabs>
          <w:tab w:val="left" w:pos="278"/>
        </w:tabs>
        <w:ind w:left="278" w:hanging="278"/>
      </w:pPr>
      <w:r w:rsidRPr="005D1C3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uk-UA"/>
        </w:rPr>
        <w:t>Заповніть форму, давши відповіді на всі запитання. Клац</w:t>
      </w:r>
      <w:r w:rsidRPr="005D1C3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uk-UA"/>
        </w:rPr>
        <w:softHyphen/>
      </w:r>
      <w:r w:rsidRPr="005D1C3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uk-UA"/>
        </w:rPr>
        <w:t xml:space="preserve">ніть кнопку Кількість правильних відповідей. Після цього </w:t>
      </w:r>
      <w:proofErr w:type="spellStart"/>
      <w:r w:rsidRPr="005D1C3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uk-UA"/>
        </w:rPr>
        <w:t>веб-</w:t>
      </w:r>
      <w:r w:rsidRPr="005D1C3C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  <w:lang w:val="uk-UA"/>
        </w:rPr>
        <w:t>сторінка</w:t>
      </w:r>
      <w:proofErr w:type="spellEnd"/>
      <w:r w:rsidRPr="005D1C3C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  <w:lang w:val="uk-UA"/>
        </w:rPr>
        <w:t xml:space="preserve"> матиме приблизно такий вигляд, як показано на</w:t>
      </w:r>
      <w:r w:rsidRPr="005D1C3C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  <w:lang w:val="uk-UA"/>
        </w:rPr>
        <w:br/>
      </w:r>
      <w:r w:rsidRPr="005D1C3C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рис. </w:t>
      </w:r>
    </w:p>
    <w:p w:rsidR="005D1C3C" w:rsidRPr="00C42F86" w:rsidRDefault="005D1C3C" w:rsidP="005D1C3C">
      <w:pPr>
        <w:shd w:val="clear" w:color="auto" w:fill="FFFFFF"/>
        <w:tabs>
          <w:tab w:val="left" w:pos="278"/>
        </w:tabs>
        <w:ind w:left="278"/>
      </w:pPr>
      <w:r w:rsidRPr="005D1C3C">
        <w:drawing>
          <wp:inline distT="0" distB="0" distL="0" distR="0">
            <wp:extent cx="3664576" cy="3522640"/>
            <wp:effectExtent l="19050" t="19050" r="12074" b="2066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01" cy="35247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AB" w:rsidRDefault="00DB62AB"/>
    <w:sectPr w:rsidR="00DB62AB" w:rsidSect="0014574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925"/>
    <w:multiLevelType w:val="singleLevel"/>
    <w:tmpl w:val="86F00B7E"/>
    <w:lvl w:ilvl="0">
      <w:start w:val="3"/>
      <w:numFmt w:val="decimal"/>
      <w:lvlText w:val="%1"/>
      <w:legacy w:legacy="1" w:legacySpace="0" w:legacyIndent="125"/>
      <w:lvlJc w:val="left"/>
      <w:rPr>
        <w:rFonts w:ascii="Courier New" w:hAnsi="Courier New" w:cs="Courier New" w:hint="default"/>
      </w:rPr>
    </w:lvl>
  </w:abstractNum>
  <w:abstractNum w:abstractNumId="1">
    <w:nsid w:val="27FC1A60"/>
    <w:multiLevelType w:val="singleLevel"/>
    <w:tmpl w:val="E9E0F05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1766"/>
    <w:rsid w:val="005D1C3C"/>
    <w:rsid w:val="00AE1766"/>
    <w:rsid w:val="00D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3</cp:revision>
  <dcterms:created xsi:type="dcterms:W3CDTF">2012-02-05T14:46:00Z</dcterms:created>
  <dcterms:modified xsi:type="dcterms:W3CDTF">2012-02-05T15:07:00Z</dcterms:modified>
</cp:coreProperties>
</file>